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F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«Кировская средняя общеобразовательная школа»</w:t>
      </w: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Актанышского муниципального района</w:t>
      </w: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по теме:</w:t>
      </w:r>
    </w:p>
    <w:p w:rsidR="00B01ED5" w:rsidRDefault="00917A27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7A27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7.85pt;height:109.65pt" fillcolor="#369" stroked="f">
            <v:shadow on="t" color="#b2b2b2" opacity="52429f" offset="3pt"/>
            <v:textpath style="font-family:&quot;Times New Roman&quot;;v-text-kern:t" trim="t" fitpath="t" string="Интернациональная дружба &#10;народов  Республики Татарстан"/>
          </v:shape>
        </w:pict>
      </w:r>
    </w:p>
    <w:p w:rsidR="00B01ED5" w:rsidRDefault="00B01ED5" w:rsidP="00BA3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ученик 11 класса </w:t>
      </w: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Фаритович</w:t>
      </w:r>
      <w:proofErr w:type="spellEnd"/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квалификационной категории</w:t>
      </w: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Рифхатовна</w:t>
      </w:r>
      <w:proofErr w:type="spellEnd"/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год</w:t>
      </w:r>
    </w:p>
    <w:p w:rsidR="00B01ED5" w:rsidRDefault="00B01ED5" w:rsidP="00BA307C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8B273E" w:rsidRDefault="00B01ED5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Республика Татарстан представляет собой уникальное географиче</w:t>
      </w:r>
      <w:r w:rsidR="008B273E">
        <w:rPr>
          <w:rFonts w:ascii="Times New Roman" w:hAnsi="Times New Roman" w:cs="Times New Roman"/>
          <w:sz w:val="28"/>
          <w:szCs w:val="28"/>
        </w:rPr>
        <w:t>ское расположение, имеет огромные</w:t>
      </w:r>
      <w:r>
        <w:rPr>
          <w:rFonts w:ascii="Times New Roman" w:hAnsi="Times New Roman" w:cs="Times New Roman"/>
          <w:sz w:val="28"/>
          <w:szCs w:val="28"/>
        </w:rPr>
        <w:t xml:space="preserve"> природные, экономические, научные, культурные богатства. Наше богатство</w:t>
      </w:r>
      <w:r w:rsidR="00C324B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C3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дружба и </w:t>
      </w:r>
      <w:r w:rsidR="000E7717">
        <w:rPr>
          <w:rFonts w:ascii="Times New Roman" w:hAnsi="Times New Roman" w:cs="Times New Roman"/>
          <w:sz w:val="28"/>
          <w:szCs w:val="28"/>
        </w:rPr>
        <w:t>взаимообогащение</w:t>
      </w:r>
      <w:r>
        <w:rPr>
          <w:rFonts w:ascii="Times New Roman" w:hAnsi="Times New Roman" w:cs="Times New Roman"/>
          <w:sz w:val="28"/>
          <w:szCs w:val="28"/>
        </w:rPr>
        <w:t xml:space="preserve"> всех народов республики.</w:t>
      </w:r>
    </w:p>
    <w:p w:rsidR="008B273E" w:rsidRDefault="008B273E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Нужна ли нам друж</w:t>
      </w:r>
      <w:r w:rsidR="00072720">
        <w:rPr>
          <w:rFonts w:ascii="Times New Roman" w:hAnsi="Times New Roman" w:cs="Times New Roman"/>
          <w:sz w:val="28"/>
          <w:szCs w:val="28"/>
        </w:rPr>
        <w:t>ба? Конечно, нужна. Возможно ли</w:t>
      </w:r>
      <w:r w:rsidR="002E2E5B">
        <w:rPr>
          <w:rFonts w:ascii="Times New Roman" w:hAnsi="Times New Roman" w:cs="Times New Roman"/>
          <w:sz w:val="28"/>
          <w:szCs w:val="28"/>
        </w:rPr>
        <w:t xml:space="preserve"> это? Вполне возможно. Ибо</w:t>
      </w:r>
      <w:r w:rsidR="00072720">
        <w:rPr>
          <w:rFonts w:ascii="Times New Roman" w:hAnsi="Times New Roman" w:cs="Times New Roman"/>
          <w:sz w:val="28"/>
          <w:szCs w:val="28"/>
        </w:rPr>
        <w:t xml:space="preserve"> дружба народов – это не нечто надуманное, а лучший </w:t>
      </w:r>
      <w:r w:rsidR="00B01ED5">
        <w:rPr>
          <w:rFonts w:ascii="Times New Roman" w:hAnsi="Times New Roman" w:cs="Times New Roman"/>
          <w:sz w:val="28"/>
          <w:szCs w:val="28"/>
        </w:rPr>
        <w:t xml:space="preserve"> </w:t>
      </w:r>
      <w:r w:rsidR="00072720">
        <w:rPr>
          <w:rFonts w:ascii="Times New Roman" w:hAnsi="Times New Roman" w:cs="Times New Roman"/>
          <w:sz w:val="28"/>
          <w:szCs w:val="28"/>
        </w:rPr>
        <w:t xml:space="preserve"> вариант совместного проживания людей на одной территории и интересы всех народов, живущих в Татарстане. В нашей Республике проживает 115 национальностей. Из 3,8 миллионов человек – 53% составляют татары, около – 40 % русские, чьи языки в Республике Татарстан являются государственными. Остальное население Татарстана составляют: чуваши, удмурты, башкиры, мордва, марийцы. Межнациональные отношения </w:t>
      </w:r>
      <w:r w:rsidR="003C4060">
        <w:rPr>
          <w:rFonts w:ascii="Times New Roman" w:hAnsi="Times New Roman" w:cs="Times New Roman"/>
          <w:sz w:val="28"/>
          <w:szCs w:val="28"/>
        </w:rPr>
        <w:t xml:space="preserve">в </w:t>
      </w:r>
      <w:r w:rsidR="00072720">
        <w:rPr>
          <w:rFonts w:ascii="Times New Roman" w:hAnsi="Times New Roman" w:cs="Times New Roman"/>
          <w:sz w:val="28"/>
          <w:szCs w:val="28"/>
        </w:rPr>
        <w:t>Республике Татарстан характеризуются духом мирного взаимодействия и сотрудничества различных национальностей.</w:t>
      </w:r>
    </w:p>
    <w:p w:rsidR="00072720" w:rsidRDefault="00072720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человеке формируются основы национального самосознания и любви к Родине через взаимопонимание, уважение и дружбу между людьми разных национальностей</w:t>
      </w:r>
      <w:r w:rsidR="003C40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060" w:rsidRDefault="003C4060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Республика великая, сильная и красивая. Наша Республика сильна дружбой разных народов их населяющих.</w:t>
      </w:r>
    </w:p>
    <w:p w:rsidR="003C4060" w:rsidRDefault="003C4060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моему мнению, дружба народов заключается в том, что мы говорим на одном государственном языке, в тоже время мы узнаем друг</w:t>
      </w:r>
      <w:r w:rsidRPr="003C4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друге через традиции, духовное обогащение, культуру.</w:t>
      </w:r>
    </w:p>
    <w:p w:rsidR="003C4060" w:rsidRDefault="003C4060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Республика Татарстан сохраняет и приумножает традиции межнационального согласия, достижения духовно-нравственной и социальной гармонии, единство народов является для Республики ключевым. Мир на нашей земле – это весомый залог культурного и духовного развития наций и народов, добрых отношений. Как и в любой семье, только в обустроенном доме живет мир, согласие и достаток.</w:t>
      </w:r>
    </w:p>
    <w:p w:rsidR="00072720" w:rsidRDefault="00072720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B01ED5" w:rsidRDefault="00B01ED5" w:rsidP="00BA307C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национальных культурах народов </w:t>
      </w:r>
      <w:r w:rsidR="000E7717">
        <w:rPr>
          <w:rFonts w:ascii="Times New Roman" w:hAnsi="Times New Roman" w:cs="Times New Roman"/>
          <w:sz w:val="28"/>
          <w:szCs w:val="28"/>
        </w:rPr>
        <w:t xml:space="preserve"> Татарстана есть свои уникальные жемчужины народного творчества, свои поэты и писатели, своя история и свой национальный характер.  Диалог культур, взаимосвязь и межнациональное общение, основанное на толерантности, взаимоуважении, доверии и понимании народов, становится приоритетными в изучении истории, культуры, традиций всех народов.</w:t>
      </w:r>
    </w:p>
    <w:p w:rsidR="000E7717" w:rsidRDefault="000E7717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Мы постоянно говорим</w:t>
      </w:r>
      <w:r w:rsidR="00C324B1">
        <w:rPr>
          <w:rFonts w:ascii="Times New Roman" w:hAnsi="Times New Roman" w:cs="Times New Roman"/>
          <w:sz w:val="28"/>
          <w:szCs w:val="28"/>
        </w:rPr>
        <w:t xml:space="preserve"> о том, что наше общество деградирует. Мы постоянно утверждаем, что культура новых поколений все больше и больше скатывается в пропасть, приводя мир к хаосу. И мы постоянно задаем себе один и тот же вопрос: почему так происходит? Мы ищем причины, которые </w:t>
      </w:r>
      <w:proofErr w:type="gramStart"/>
      <w:r w:rsidR="00C324B1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="00C324B1">
        <w:rPr>
          <w:rFonts w:ascii="Times New Roman" w:hAnsi="Times New Roman" w:cs="Times New Roman"/>
          <w:sz w:val="28"/>
          <w:szCs w:val="28"/>
        </w:rPr>
        <w:t xml:space="preserve"> как оправдать, так и осудить нынешнюю молодежь. Мы стараемся выбраться из этой западни, делаем попытки возродиться из морального небытия, и именно поэтому постоянно ищем ответы на поставленный вопрос. И очень часто их находим.</w:t>
      </w:r>
    </w:p>
    <w:p w:rsidR="00C324B1" w:rsidRDefault="00C324B1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Одна из причин такого падения моральных ценностей, на мой взгляд – полная оторванность современного общества от своих корней, от той культуры, в которой существовали наши предки.</w:t>
      </w:r>
    </w:p>
    <w:p w:rsidR="00C324B1" w:rsidRDefault="00C324B1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Другая же </w:t>
      </w:r>
      <w:r w:rsidR="007D47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7E5">
        <w:rPr>
          <w:rFonts w:ascii="Times New Roman" w:hAnsi="Times New Roman" w:cs="Times New Roman"/>
          <w:sz w:val="28"/>
          <w:szCs w:val="28"/>
        </w:rPr>
        <w:t>в потере людьми осознания собственной национальной принадлежности, гордости за свою нацию и за ту культуру, которая взрастила предыдущие поколения до современных людей.</w:t>
      </w:r>
    </w:p>
    <w:p w:rsidR="007D47E5" w:rsidRDefault="007D47E5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316F1">
        <w:rPr>
          <w:rFonts w:ascii="Times New Roman" w:hAnsi="Times New Roman" w:cs="Times New Roman"/>
          <w:sz w:val="28"/>
          <w:szCs w:val="28"/>
        </w:rPr>
        <w:t>А что может быть страшнее «безликого» человека, не отождествляющем себя ни с русским, ни с татарином, ни с чувашином, ни с удмуртом и т.д.? Что может  быть страшнее человека, не знающего и не уважающего культуру своего родного народа?</w:t>
      </w:r>
      <w:proofErr w:type="gramEnd"/>
      <w:r w:rsidR="00F316F1">
        <w:rPr>
          <w:rFonts w:ascii="Times New Roman" w:hAnsi="Times New Roman" w:cs="Times New Roman"/>
          <w:sz w:val="28"/>
          <w:szCs w:val="28"/>
        </w:rPr>
        <w:t xml:space="preserve"> А фактически, этим самым незнанием, </w:t>
      </w:r>
      <w:proofErr w:type="gramStart"/>
      <w:r w:rsidR="00F316F1">
        <w:rPr>
          <w:rFonts w:ascii="Times New Roman" w:hAnsi="Times New Roman" w:cs="Times New Roman"/>
          <w:sz w:val="28"/>
          <w:szCs w:val="28"/>
        </w:rPr>
        <w:t>подрубающего</w:t>
      </w:r>
      <w:proofErr w:type="gramEnd"/>
      <w:r w:rsidR="00F316F1">
        <w:rPr>
          <w:rFonts w:ascii="Times New Roman" w:hAnsi="Times New Roman" w:cs="Times New Roman"/>
          <w:sz w:val="28"/>
          <w:szCs w:val="28"/>
        </w:rPr>
        <w:t xml:space="preserve"> свои собственные корни, убирающие опору из-под собственных ног? Страшнее этого может быть лишь чужеземный варвар, сознательно уничтожающий культуру иного народа, тем самым стирающего с лица земли отдельные нации.</w:t>
      </w:r>
    </w:p>
    <w:p w:rsidR="00F316F1" w:rsidRDefault="00F316F1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Вспомните фашизм, поставивший своей целью уничтожение еврейской нации. Каков был первый шаг нацистов? Запрещение произносить название нации – еврей. Это ли не попытка отнять у человека собственное лицо? </w:t>
      </w:r>
    </w:p>
    <w:p w:rsidR="00A21659" w:rsidRDefault="00A21659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Конечно, никто не отрицает, что прошлая культура русского народа от нас уходит, но вместе с тем как ценен труд тех людей, которые по крупицам собирают остатки этого огромного пласта человеческой цивилизации. А особенно ценен труд тех, кто обучает этим крупицам, нас, подрастающее поколение.</w:t>
      </w:r>
    </w:p>
    <w:p w:rsidR="00A21659" w:rsidRDefault="00A21659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Согласно основным положениям государственной политики Российской Федерации в сфере национальных отношений, национальное развитие народов России предполагает: </w:t>
      </w:r>
      <w:r w:rsidR="0046296B">
        <w:rPr>
          <w:rFonts w:ascii="Times New Roman" w:hAnsi="Times New Roman" w:cs="Times New Roman"/>
          <w:sz w:val="28"/>
          <w:szCs w:val="28"/>
        </w:rPr>
        <w:t>национальную</w:t>
      </w:r>
      <w:r w:rsidR="00C86A13">
        <w:rPr>
          <w:rFonts w:ascii="Times New Roman" w:hAnsi="Times New Roman" w:cs="Times New Roman"/>
          <w:sz w:val="28"/>
          <w:szCs w:val="28"/>
        </w:rPr>
        <w:t xml:space="preserve"> консолидацию этнических общностей на основе ценностей и интересов. При этом принципиально недопустимы любые противопоставления одного народа другому, проявления агрессивного национального эгоизма, культивирования психологии национальной исключительности; уважение самобытных культурных ценностей всех народов; патриотическое воспитание молодежи, формирование государственного российского патриотизма. </w:t>
      </w:r>
    </w:p>
    <w:p w:rsidR="008B273E" w:rsidRDefault="008B273E" w:rsidP="00BA307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060" w:rsidRDefault="003C4060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07C" w:rsidRDefault="00BA307C" w:rsidP="00BA3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литература:</w:t>
      </w:r>
    </w:p>
    <w:p w:rsidR="00BA307C" w:rsidRDefault="00BA307C" w:rsidP="00BA30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Малышевский А.Ф. Мир человека: Просвещение, 2009.</w:t>
      </w:r>
    </w:p>
    <w:p w:rsidR="00BA307C" w:rsidRDefault="00BA307C" w:rsidP="00BA30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диалога  культур.  Идеи. Опыт. Проблемы./ Под редакцией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2010.</w:t>
      </w:r>
    </w:p>
    <w:p w:rsidR="00BA307C" w:rsidRDefault="00BA307C" w:rsidP="00BA30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Редактор 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Дрч</w:t>
      </w:r>
      <w:proofErr w:type="spellEnd"/>
      <w:r>
        <w:rPr>
          <w:rFonts w:ascii="Times New Roman" w:hAnsi="Times New Roman" w:cs="Times New Roman"/>
          <w:sz w:val="28"/>
          <w:szCs w:val="28"/>
        </w:rPr>
        <w:t>. Ростов на Дону, 2009.</w:t>
      </w:r>
    </w:p>
    <w:p w:rsidR="00BA307C" w:rsidRPr="00BA307C" w:rsidRDefault="00BA307C" w:rsidP="00BA30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307C" w:rsidRPr="00BA307C" w:rsidSect="00BA307C">
      <w:pgSz w:w="11906" w:h="16838"/>
      <w:pgMar w:top="1134" w:right="850" w:bottom="1134" w:left="1134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B7196"/>
    <w:multiLevelType w:val="hybridMultilevel"/>
    <w:tmpl w:val="0658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1ED5"/>
    <w:rsid w:val="00072720"/>
    <w:rsid w:val="000E7717"/>
    <w:rsid w:val="002E2E5B"/>
    <w:rsid w:val="003C4060"/>
    <w:rsid w:val="0046296B"/>
    <w:rsid w:val="007D47E5"/>
    <w:rsid w:val="00864B70"/>
    <w:rsid w:val="008B273E"/>
    <w:rsid w:val="00917A27"/>
    <w:rsid w:val="00A21659"/>
    <w:rsid w:val="00B01ED5"/>
    <w:rsid w:val="00BA307C"/>
    <w:rsid w:val="00C324B1"/>
    <w:rsid w:val="00C86A13"/>
    <w:rsid w:val="00E877EF"/>
    <w:rsid w:val="00F3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ED1BE-3C8A-4A64-8B28-3441C561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КСОШ</cp:lastModifiedBy>
  <cp:revision>10</cp:revision>
  <cp:lastPrinted>2013-02-08T09:12:00Z</cp:lastPrinted>
  <dcterms:created xsi:type="dcterms:W3CDTF">2013-02-08T06:12:00Z</dcterms:created>
  <dcterms:modified xsi:type="dcterms:W3CDTF">2013-02-08T09:12:00Z</dcterms:modified>
</cp:coreProperties>
</file>